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BA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bookmarkStart w:id="0" w:name="_GoBack"/>
      <w:bookmarkEnd w:id="0"/>
    </w:p>
    <w:p w:rsidR="005113BA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</w:p>
    <w:p w:rsidR="00960722" w:rsidRDefault="005113BA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>
        <w:rPr>
          <w:rFonts w:ascii="Arial Narrow" w:hAnsi="Arial Narrow" w:cs="Times New Roman"/>
          <w:b/>
          <w:color w:val="auto"/>
          <w:sz w:val="26"/>
          <w:szCs w:val="26"/>
        </w:rPr>
        <w:t>PÁLYÁZATI ADATLAP</w:t>
      </w:r>
    </w:p>
    <w:p w:rsidR="00D9230B" w:rsidRPr="00373C5D" w:rsidRDefault="00D9230B" w:rsidP="00D9230B">
      <w:pPr>
        <w:pStyle w:val="Cmsor1"/>
        <w:spacing w:before="0"/>
        <w:jc w:val="center"/>
        <w:rPr>
          <w:rFonts w:ascii="Arial Narrow" w:hAnsi="Arial Narrow" w:cs="Times New Roman"/>
          <w:b/>
          <w:color w:val="auto"/>
          <w:sz w:val="26"/>
          <w:szCs w:val="26"/>
        </w:rPr>
      </w:pPr>
      <w:r>
        <w:rPr>
          <w:rFonts w:ascii="Arial Narrow" w:hAnsi="Arial Narrow" w:cs="Times New Roman"/>
          <w:b/>
          <w:color w:val="auto"/>
          <w:sz w:val="26"/>
          <w:szCs w:val="26"/>
        </w:rPr>
        <w:br/>
      </w:r>
      <w:r w:rsidR="001379E2">
        <w:rPr>
          <w:rFonts w:ascii="Arial Narrow" w:hAnsi="Arial Narrow" w:cs="Times New Roman"/>
          <w:b/>
          <w:color w:val="auto"/>
          <w:sz w:val="26"/>
          <w:szCs w:val="26"/>
        </w:rPr>
        <w:t>’Kultúrnegyed Katalizátor’</w:t>
      </w:r>
      <w:r w:rsidR="00960722">
        <w:rPr>
          <w:rFonts w:ascii="Arial Narrow" w:hAnsi="Arial Narrow" w:cs="Times New Roman"/>
          <w:b/>
          <w:color w:val="auto"/>
          <w:sz w:val="26"/>
          <w:szCs w:val="26"/>
        </w:rPr>
        <w:t xml:space="preserve"> </w:t>
      </w:r>
      <w:r w:rsidR="001379E2">
        <w:rPr>
          <w:rFonts w:ascii="Arial Narrow" w:hAnsi="Arial Narrow" w:cs="Times New Roman"/>
          <w:b/>
          <w:color w:val="auto"/>
          <w:sz w:val="26"/>
          <w:szCs w:val="26"/>
        </w:rPr>
        <w:t>című</w:t>
      </w:r>
      <w:r w:rsidR="00960722">
        <w:rPr>
          <w:rFonts w:ascii="Arial Narrow" w:hAnsi="Arial Narrow" w:cs="Times New Roman"/>
          <w:b/>
          <w:color w:val="auto"/>
          <w:sz w:val="26"/>
          <w:szCs w:val="26"/>
        </w:rPr>
        <w:t xml:space="preserve"> pályázati felhíváshoz</w:t>
      </w:r>
    </w:p>
    <w:p w:rsidR="00D9230B" w:rsidRPr="00373C5D" w:rsidRDefault="00D9230B" w:rsidP="00D9230B">
      <w:pPr>
        <w:pStyle w:val="Szvegtrzs"/>
        <w:spacing w:before="10"/>
        <w:jc w:val="both"/>
        <w:rPr>
          <w:rFonts w:ascii="Arial Narrow" w:hAnsi="Arial Narrow"/>
          <w:b/>
          <w:sz w:val="22"/>
          <w:szCs w:val="22"/>
        </w:rPr>
      </w:pPr>
    </w:p>
    <w:p w:rsidR="00D9230B" w:rsidRPr="00373C5D" w:rsidRDefault="00960722" w:rsidP="00D9230B">
      <w:pPr>
        <w:pStyle w:val="Listaszerbekezds"/>
        <w:widowControl w:val="0"/>
        <w:numPr>
          <w:ilvl w:val="0"/>
          <w:numId w:val="1"/>
        </w:numPr>
        <w:tabs>
          <w:tab w:val="left" w:pos="338"/>
        </w:tabs>
        <w:autoSpaceDE w:val="0"/>
        <w:autoSpaceDN w:val="0"/>
        <w:spacing w:after="0" w:line="240" w:lineRule="auto"/>
        <w:ind w:hanging="337"/>
        <w:contextualSpacing w:val="0"/>
        <w:jc w:val="both"/>
        <w:rPr>
          <w:rFonts w:ascii="Arial Narrow" w:hAnsi="Arial Narrow" w:cs="Times New Roman"/>
          <w:b/>
          <w:color w:val="151515"/>
        </w:rPr>
      </w:pPr>
      <w:r>
        <w:rPr>
          <w:rFonts w:ascii="Arial Narrow" w:hAnsi="Arial Narrow" w:cs="Times New Roman"/>
          <w:b/>
        </w:rPr>
        <w:t>Pályázó(k) adatai:</w:t>
      </w:r>
    </w:p>
    <w:p w:rsidR="00D9230B" w:rsidRDefault="00D9230B" w:rsidP="00D9230B">
      <w:pPr>
        <w:widowControl w:val="0"/>
        <w:tabs>
          <w:tab w:val="left" w:pos="338"/>
        </w:tabs>
        <w:autoSpaceDE w:val="0"/>
        <w:autoSpaceDN w:val="0"/>
        <w:spacing w:after="0" w:line="240" w:lineRule="auto"/>
        <w:ind w:left="140"/>
        <w:jc w:val="both"/>
        <w:rPr>
          <w:rFonts w:ascii="Arial Narrow" w:hAnsi="Arial Narrow" w:cs="Times New Roman"/>
          <w:b/>
          <w:color w:val="151515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543"/>
        <w:gridCol w:w="5096"/>
      </w:tblGrid>
      <w:tr w:rsidR="00960722" w:rsidTr="005113BA">
        <w:tc>
          <w:tcPr>
            <w:tcW w:w="426" w:type="dxa"/>
            <w:vMerge w:val="restart"/>
          </w:tcPr>
          <w:p w:rsidR="00960722" w:rsidRPr="004571C5" w:rsidRDefault="00960722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1.</w:t>
            </w:r>
          </w:p>
        </w:tc>
        <w:tc>
          <w:tcPr>
            <w:tcW w:w="3543" w:type="dxa"/>
            <w:tcBorders>
              <w:bottom w:val="nil"/>
            </w:tcBorders>
          </w:tcPr>
          <w:p w:rsidR="00960722" w:rsidRPr="004571C5" w:rsidRDefault="00960722" w:rsidP="00DB4256">
            <w:pPr>
              <w:pStyle w:val="Listaszerbekezds"/>
              <w:widowControl w:val="0"/>
              <w:autoSpaceDE w:val="0"/>
              <w:autoSpaceDN w:val="0"/>
              <w:spacing w:before="120"/>
              <w:ind w:left="0"/>
              <w:contextualSpacing w:val="0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 xml:space="preserve">1. A </w:t>
            </w:r>
            <w:r w:rsidR="0014375E">
              <w:rPr>
                <w:rFonts w:ascii="Arial Narrow" w:hAnsi="Arial Narrow" w:cs="Times New Roman"/>
                <w:color w:val="151515"/>
              </w:rPr>
              <w:t xml:space="preserve">pályázó személy, </w:t>
            </w:r>
            <w:r w:rsidRPr="004571C5">
              <w:rPr>
                <w:rFonts w:ascii="Arial Narrow" w:hAnsi="Arial Narrow" w:cs="Times New Roman"/>
                <w:color w:val="151515"/>
              </w:rPr>
              <w:t xml:space="preserve">szervezet </w:t>
            </w:r>
            <w:r w:rsidR="0014375E">
              <w:rPr>
                <w:rFonts w:ascii="Arial Narrow" w:hAnsi="Arial Narrow" w:cs="Times New Roman"/>
                <w:color w:val="151515"/>
              </w:rPr>
              <w:t xml:space="preserve">  </w:t>
            </w:r>
            <w:r w:rsidRPr="004571C5">
              <w:rPr>
                <w:rFonts w:ascii="Arial Narrow" w:hAnsi="Arial Narrow" w:cs="Times New Roman"/>
                <w:color w:val="151515"/>
              </w:rPr>
              <w:t>hivatalos neve:</w:t>
            </w:r>
          </w:p>
        </w:tc>
        <w:tc>
          <w:tcPr>
            <w:tcW w:w="5096" w:type="dxa"/>
            <w:tcBorders>
              <w:bottom w:val="nil"/>
            </w:tcBorders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63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2.</w:t>
            </w:r>
            <w:r w:rsidR="0014375E">
              <w:rPr>
                <w:rFonts w:ascii="Arial Narrow" w:hAnsi="Arial Narrow" w:cs="Times New Roman"/>
              </w:rPr>
              <w:t xml:space="preserve"> Lakcíme, s</w:t>
            </w:r>
            <w:r w:rsidRPr="004571C5">
              <w:rPr>
                <w:rFonts w:ascii="Arial Narrow" w:hAnsi="Arial Narrow" w:cs="Times New Roman"/>
              </w:rPr>
              <w:t>zékhelye: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3. Levelezési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4. Telefonszáma: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5. E-mail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 w:rsidRPr="004571C5">
              <w:rPr>
                <w:rFonts w:ascii="Arial Narrow" w:hAnsi="Arial Narrow" w:cs="Times New Roman"/>
                <w:color w:val="151515"/>
              </w:rPr>
              <w:t>6. Bankszámla 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Pr="004571C5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 xml:space="preserve">7. </w:t>
            </w:r>
            <w:r w:rsidR="0014375E">
              <w:rPr>
                <w:rFonts w:ascii="Arial Narrow" w:hAnsi="Arial Narrow" w:cs="Times New Roman"/>
                <w:color w:val="151515"/>
              </w:rPr>
              <w:t>Adóazonosító jele, a</w:t>
            </w:r>
            <w:r>
              <w:rPr>
                <w:rFonts w:ascii="Arial Narrow" w:hAnsi="Arial Narrow" w:cs="Times New Roman"/>
                <w:color w:val="151515"/>
              </w:rPr>
              <w:t>dószáma: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8. Kapcsolattartó személy neve: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9. Kapcsolattartó személy telefonszáma: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  <w:tr w:rsidR="00960722" w:rsidTr="005113BA">
        <w:tc>
          <w:tcPr>
            <w:tcW w:w="426" w:type="dxa"/>
            <w:vMerge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</w:p>
        </w:tc>
        <w:tc>
          <w:tcPr>
            <w:tcW w:w="3543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rPr>
                <w:rFonts w:ascii="Arial Narrow" w:hAnsi="Arial Narrow" w:cs="Times New Roman"/>
                <w:color w:val="151515"/>
              </w:rPr>
            </w:pPr>
            <w:r>
              <w:rPr>
                <w:rFonts w:ascii="Arial Narrow" w:hAnsi="Arial Narrow" w:cs="Times New Roman"/>
                <w:color w:val="151515"/>
              </w:rPr>
              <w:t>10. Kapcsolattartó személy e-mai</w:t>
            </w:r>
            <w:r w:rsidR="005113BA">
              <w:rPr>
                <w:rFonts w:ascii="Arial Narrow" w:hAnsi="Arial Narrow" w:cs="Times New Roman"/>
                <w:color w:val="151515"/>
              </w:rPr>
              <w:t>l</w:t>
            </w:r>
            <w:r>
              <w:rPr>
                <w:rFonts w:ascii="Arial Narrow" w:hAnsi="Arial Narrow" w:cs="Times New Roman"/>
                <w:color w:val="151515"/>
              </w:rPr>
              <w:t xml:space="preserve"> címe:</w:t>
            </w:r>
          </w:p>
        </w:tc>
        <w:tc>
          <w:tcPr>
            <w:tcW w:w="5096" w:type="dxa"/>
          </w:tcPr>
          <w:p w:rsidR="00960722" w:rsidRDefault="00960722" w:rsidP="00DB4256">
            <w:pPr>
              <w:widowControl w:val="0"/>
              <w:tabs>
                <w:tab w:val="left" w:pos="338"/>
              </w:tabs>
              <w:autoSpaceDE w:val="0"/>
              <w:autoSpaceDN w:val="0"/>
              <w:spacing w:before="120"/>
              <w:jc w:val="both"/>
              <w:rPr>
                <w:rFonts w:ascii="Arial Narrow" w:hAnsi="Arial Narrow" w:cs="Times New Roman"/>
                <w:b/>
                <w:color w:val="151515"/>
              </w:rPr>
            </w:pPr>
          </w:p>
        </w:tc>
      </w:tr>
    </w:tbl>
    <w:p w:rsidR="00D9230B" w:rsidRPr="00373C5D" w:rsidRDefault="00960722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508"/>
        </w:tabs>
        <w:autoSpaceDE w:val="0"/>
        <w:autoSpaceDN w:val="0"/>
        <w:spacing w:before="1" w:line="240" w:lineRule="auto"/>
        <w:ind w:left="426" w:hanging="426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>
        <w:rPr>
          <w:rFonts w:ascii="Arial Narrow" w:hAnsi="Arial Narrow" w:cs="Times New Roman"/>
          <w:b/>
          <w:color w:val="auto"/>
          <w:sz w:val="22"/>
          <w:szCs w:val="22"/>
        </w:rPr>
        <w:t>A pályázati adatlap aláírásával tett n</w:t>
      </w:r>
      <w:r w:rsidR="00D9230B" w:rsidRPr="00373C5D">
        <w:rPr>
          <w:rFonts w:ascii="Arial Narrow" w:hAnsi="Arial Narrow" w:cs="Times New Roman"/>
          <w:b/>
          <w:color w:val="auto"/>
          <w:sz w:val="22"/>
          <w:szCs w:val="22"/>
        </w:rPr>
        <w:t>yilatkozatok</w:t>
      </w:r>
    </w:p>
    <w:p w:rsidR="00D9230B" w:rsidRDefault="00D9230B" w:rsidP="00D9230B">
      <w:pPr>
        <w:widowControl w:val="0"/>
        <w:tabs>
          <w:tab w:val="left" w:pos="567"/>
        </w:tabs>
        <w:autoSpaceDE w:val="0"/>
        <w:autoSpaceDN w:val="0"/>
        <w:spacing w:after="0" w:line="262" w:lineRule="exact"/>
        <w:jc w:val="both"/>
        <w:rPr>
          <w:rFonts w:ascii="Arial Narrow" w:eastAsia="Times New Roman" w:hAnsi="Arial Narrow" w:cs="Times New Roman"/>
          <w:b/>
        </w:rPr>
      </w:pPr>
    </w:p>
    <w:p w:rsidR="00D9230B" w:rsidRPr="002257E3" w:rsidRDefault="00D9230B" w:rsidP="00D9230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1.  A pályázati kiírásban foglaltakat tudomásul veszem.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2. Kijelentem, hogy a pályázatban foglalt adatok, információk és dokumentumok teljes körűek, hitelesek és megfelelnek a valóságnak.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3. Kijelentem, hogy szervezetünk csőd, felszámolási, illetve végelszámolási eljárás alatt nem áll, s vállalom, hogy haladéktalanul bejelentem, amennyiben a pályázat elbírálásáig, illetve a program lezárásáig ilyen eljárás indul.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4. Kijelentem, hogy </w:t>
      </w:r>
      <w:r w:rsidRPr="002257E3">
        <w:rPr>
          <w:rFonts w:ascii="Arial Narrow" w:eastAsia="Times New Roman" w:hAnsi="Arial Narrow"/>
          <w:sz w:val="22"/>
          <w:szCs w:val="22"/>
        </w:rPr>
        <w:t>ki nem egyenlített köztartozásom nem áll fenn</w:t>
      </w:r>
      <w:r w:rsidRPr="002257E3">
        <w:rPr>
          <w:rFonts w:ascii="Arial Narrow" w:hAnsi="Arial Narrow"/>
          <w:sz w:val="22"/>
          <w:szCs w:val="22"/>
        </w:rPr>
        <w:t>.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5. 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</w:t>
      </w:r>
      <w:r w:rsidRPr="002257E3">
        <w:rPr>
          <w:rFonts w:ascii="Arial Narrow" w:hAnsi="Arial Narrow"/>
          <w:sz w:val="22"/>
          <w:szCs w:val="22"/>
        </w:rPr>
        <w:lastRenderedPageBreak/>
        <w:t>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www.erzsebetvaros.hu</w:t>
        </w:r>
      </w:hyperlink>
      <w:r w:rsidRPr="002257E3">
        <w:rPr>
          <w:rFonts w:ascii="Arial Narrow" w:hAnsi="Arial Narrow"/>
          <w:sz w:val="22"/>
          <w:szCs w:val="22"/>
        </w:rPr>
        <w:t>) és a Közpénzportálon (</w:t>
      </w:r>
      <w:hyperlink r:id="rId8" w:history="1">
        <w:r w:rsidRPr="002257E3">
          <w:rPr>
            <w:rStyle w:val="Hiperhivatkozs"/>
            <w:rFonts w:ascii="Arial Narrow" w:hAnsi="Arial Narrow"/>
            <w:sz w:val="22"/>
            <w:szCs w:val="22"/>
          </w:rPr>
          <w:t>www.kozpenzpalyazat.gov.hu</w:t>
        </w:r>
      </w:hyperlink>
      <w:r w:rsidRPr="002257E3">
        <w:rPr>
          <w:rFonts w:ascii="Arial Narrow" w:hAnsi="Arial Narrow"/>
          <w:sz w:val="22"/>
          <w:szCs w:val="22"/>
        </w:rPr>
        <w:t xml:space="preserve">) nyilvánosságra kerüljenek; </w:t>
      </w:r>
    </w:p>
    <w:p w:rsidR="00D9230B" w:rsidRPr="002257E3" w:rsidRDefault="00D9230B" w:rsidP="00D9230B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 xml:space="preserve">6. Tudomásul veszem, hogy mint pályázó, adataimat nyilvántartásba veszik, majd nyilvántartási számon kezelik; pályázatom teljes dokumentációját irattárban őrzik. </w:t>
      </w:r>
    </w:p>
    <w:p w:rsidR="00D9230B" w:rsidRPr="002257E3" w:rsidRDefault="00D9230B" w:rsidP="00D9230B">
      <w:pPr>
        <w:pStyle w:val="Szvegtrzs"/>
        <w:tabs>
          <w:tab w:val="left" w:pos="567"/>
        </w:tabs>
        <w:spacing w:before="120" w:line="262" w:lineRule="exact"/>
        <w:jc w:val="both"/>
        <w:rPr>
          <w:rFonts w:ascii="Arial Narrow" w:hAnsi="Arial Narrow"/>
          <w:sz w:val="22"/>
          <w:szCs w:val="22"/>
        </w:rPr>
      </w:pPr>
      <w:r w:rsidRPr="002257E3">
        <w:rPr>
          <w:rFonts w:ascii="Arial Narrow" w:hAnsi="Arial Narrow"/>
          <w:sz w:val="22"/>
          <w:szCs w:val="22"/>
        </w:rPr>
        <w:t>7. Kijelentem, hogy a szervezet részére Budapest Főváros VII. kerület Erzsébetváros Önkormányzata által korábban nyújtott támogatás</w:t>
      </w:r>
      <w:r>
        <w:rPr>
          <w:rFonts w:ascii="Arial Narrow" w:hAnsi="Arial Narrow"/>
          <w:sz w:val="22"/>
          <w:szCs w:val="22"/>
        </w:rPr>
        <w:t xml:space="preserve">sal kapcsolatos </w:t>
      </w:r>
      <w:r w:rsidRPr="002257E3">
        <w:rPr>
          <w:rFonts w:ascii="Arial Narrow" w:hAnsi="Arial Narrow"/>
          <w:sz w:val="22"/>
          <w:szCs w:val="22"/>
        </w:rPr>
        <w:t>visszafizetési kötelezettsége</w:t>
      </w:r>
      <w:r>
        <w:rPr>
          <w:rFonts w:ascii="Arial Narrow" w:hAnsi="Arial Narrow"/>
          <w:sz w:val="22"/>
          <w:szCs w:val="22"/>
        </w:rPr>
        <w:t>m</w:t>
      </w:r>
      <w:r w:rsidRPr="002257E3">
        <w:rPr>
          <w:rFonts w:ascii="Arial Narrow" w:hAnsi="Arial Narrow"/>
          <w:sz w:val="22"/>
          <w:szCs w:val="22"/>
        </w:rPr>
        <w:t xml:space="preserve"> nem áll fenn.</w:t>
      </w:r>
    </w:p>
    <w:p w:rsidR="00D9230B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tabs>
          <w:tab w:val="left" w:pos="567"/>
          <w:tab w:val="left" w:pos="3685"/>
          <w:tab w:val="left" w:leader="dot" w:pos="8870"/>
        </w:tabs>
        <w:spacing w:line="232" w:lineRule="auto"/>
        <w:ind w:right="156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Cmsor1"/>
        <w:keepNext w:val="0"/>
        <w:keepLines w:val="0"/>
        <w:widowControl w:val="0"/>
        <w:numPr>
          <w:ilvl w:val="0"/>
          <w:numId w:val="1"/>
        </w:numPr>
        <w:tabs>
          <w:tab w:val="left" w:pos="386"/>
        </w:tabs>
        <w:autoSpaceDE w:val="0"/>
        <w:autoSpaceDN w:val="0"/>
        <w:spacing w:before="0" w:line="240" w:lineRule="auto"/>
        <w:ind w:hanging="337"/>
        <w:jc w:val="both"/>
        <w:rPr>
          <w:rFonts w:ascii="Arial Narrow" w:hAnsi="Arial Narrow" w:cs="Times New Roman"/>
          <w:b/>
          <w:color w:val="auto"/>
          <w:sz w:val="22"/>
          <w:szCs w:val="22"/>
        </w:rPr>
      </w:pPr>
      <w:r w:rsidRPr="00373C5D">
        <w:rPr>
          <w:rFonts w:ascii="Arial Narrow" w:hAnsi="Arial Narrow" w:cs="Times New Roman"/>
          <w:b/>
          <w:color w:val="auto"/>
          <w:sz w:val="22"/>
          <w:szCs w:val="22"/>
        </w:rPr>
        <w:t>Mellékletek</w:t>
      </w:r>
    </w:p>
    <w:p w:rsidR="00D9230B" w:rsidRPr="00373C5D" w:rsidRDefault="00D9230B" w:rsidP="00D9230B">
      <w:pPr>
        <w:pStyle w:val="Szvegtrzs"/>
        <w:tabs>
          <w:tab w:val="left" w:pos="3960"/>
        </w:tabs>
        <w:spacing w:before="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</w:p>
    <w:p w:rsidR="00D9230B" w:rsidRPr="005113BA" w:rsidRDefault="00A31E82" w:rsidP="00D9230B">
      <w:pPr>
        <w:pStyle w:val="Szvegtrzs"/>
        <w:spacing w:line="230" w:lineRule="auto"/>
        <w:ind w:right="152"/>
        <w:jc w:val="both"/>
        <w:rPr>
          <w:rFonts w:ascii="Arial Narrow" w:hAnsi="Arial Narrow"/>
          <w:b/>
          <w:sz w:val="22"/>
          <w:szCs w:val="22"/>
        </w:rPr>
      </w:pPr>
      <w:r w:rsidRPr="005113BA">
        <w:rPr>
          <w:rFonts w:ascii="Arial Narrow" w:hAnsi="Arial Narrow"/>
          <w:b/>
          <w:sz w:val="22"/>
          <w:szCs w:val="22"/>
        </w:rPr>
        <w:t>A pályázati adatlaphoz kötelezően csatolandó mellékletek:</w:t>
      </w:r>
    </w:p>
    <w:p w:rsidR="00D25BBD" w:rsidRPr="00D25BBD" w:rsidRDefault="00D25BBD" w:rsidP="00D25BBD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D25BBD">
        <w:rPr>
          <w:rFonts w:ascii="Arial Narrow" w:hAnsi="Arial Narrow"/>
          <w:sz w:val="22"/>
          <w:szCs w:val="22"/>
        </w:rPr>
        <w:t xml:space="preserve"> pályázó általános tevékenységének bemutatását, esetleges referenciákkal maximum 1 oldal terjedelemben </w:t>
      </w:r>
    </w:p>
    <w:p w:rsidR="00A31E82" w:rsidRPr="00D25BBD" w:rsidRDefault="00D25BBD" w:rsidP="00D25BBD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D25BBD">
        <w:rPr>
          <w:rFonts w:ascii="Arial Narrow" w:hAnsi="Arial Narrow"/>
          <w:sz w:val="22"/>
          <w:szCs w:val="22"/>
        </w:rPr>
        <w:t xml:space="preserve"> pályázó legalább 1, maximum 4 oldal terjedelmű projekt-koncepciója</w:t>
      </w:r>
    </w:p>
    <w:p w:rsidR="00A31E82" w:rsidRDefault="00A31E82" w:rsidP="00A31E82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Összeférhetetlenségi nyilatkozat (3. sz. melléklet)</w:t>
      </w:r>
    </w:p>
    <w:p w:rsidR="00A31E82" w:rsidRDefault="00A31E82" w:rsidP="00A31E82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Nyilatkozat </w:t>
      </w:r>
      <w:r w:rsidRPr="00A31E82">
        <w:rPr>
          <w:rFonts w:ascii="Arial Narrow" w:hAnsi="Arial Narrow"/>
          <w:sz w:val="22"/>
          <w:szCs w:val="22"/>
        </w:rPr>
        <w:t>köztartozásról, rendezett munkaügyi kapcsolatokról</w:t>
      </w:r>
      <w:r>
        <w:rPr>
          <w:rFonts w:ascii="Arial Narrow" w:hAnsi="Arial Narrow"/>
          <w:sz w:val="22"/>
          <w:szCs w:val="22"/>
        </w:rPr>
        <w:t xml:space="preserve"> (5. sz. melléklet)</w:t>
      </w:r>
    </w:p>
    <w:p w:rsidR="00D25BBD" w:rsidRDefault="00D25BBD" w:rsidP="00A31E82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Gazdasági társaság esetén:</w:t>
      </w:r>
    </w:p>
    <w:p w:rsidR="00D25BBD" w:rsidRPr="00D25BBD" w:rsidRDefault="00D25BBD" w:rsidP="00D25BBD">
      <w:pPr>
        <w:pStyle w:val="Szvegtrzs"/>
        <w:spacing w:line="230" w:lineRule="auto"/>
        <w:ind w:left="436" w:right="-2"/>
        <w:rPr>
          <w:rFonts w:ascii="Arial Narrow" w:hAnsi="Arial Narrow"/>
          <w:sz w:val="22"/>
          <w:szCs w:val="22"/>
        </w:rPr>
      </w:pPr>
      <w:r w:rsidRPr="00D25BBD">
        <w:rPr>
          <w:rFonts w:ascii="Arial Narrow" w:hAnsi="Arial Narrow"/>
          <w:sz w:val="22"/>
          <w:szCs w:val="22"/>
        </w:rPr>
        <w:t>•</w:t>
      </w:r>
      <w:r w:rsidRPr="00D25BBD">
        <w:rPr>
          <w:rFonts w:ascii="Arial Narrow" w:hAnsi="Arial Narrow"/>
          <w:sz w:val="22"/>
          <w:szCs w:val="22"/>
        </w:rPr>
        <w:tab/>
        <w:t xml:space="preserve">30 napnál nem régebbi hiteles cégkivonat vagy a pályázóra vonatkozó szabályok szerinti nyilvántartást végző hatóság által kiállított nyilvántartásba vételt igazoló okirat hiteles példánya, </w:t>
      </w:r>
    </w:p>
    <w:p w:rsidR="00D25BBD" w:rsidRPr="00D25BBD" w:rsidRDefault="00D25BBD" w:rsidP="00D25BBD">
      <w:pPr>
        <w:pStyle w:val="Szvegtrzs"/>
        <w:spacing w:line="230" w:lineRule="auto"/>
        <w:ind w:left="436" w:right="-2"/>
        <w:rPr>
          <w:rFonts w:ascii="Arial Narrow" w:hAnsi="Arial Narrow"/>
          <w:sz w:val="22"/>
          <w:szCs w:val="22"/>
        </w:rPr>
      </w:pPr>
      <w:r w:rsidRPr="00D25BBD">
        <w:rPr>
          <w:rFonts w:ascii="Arial Narrow" w:hAnsi="Arial Narrow"/>
          <w:sz w:val="22"/>
          <w:szCs w:val="22"/>
        </w:rPr>
        <w:t>•</w:t>
      </w:r>
      <w:r w:rsidRPr="00D25BBD">
        <w:rPr>
          <w:rFonts w:ascii="Arial Narrow" w:hAnsi="Arial Narrow"/>
          <w:sz w:val="22"/>
          <w:szCs w:val="22"/>
        </w:rPr>
        <w:tab/>
        <w:t>eredeti vagy közjegyző által hitelesített másolatban aláírási címpéldány, vagy ügyvéd által ellenjegyzett, a Cégtörvény 9. §-nak megfelelő eredeti aláírás-minta, amennyiben ezen okiratokkal a pályázónak a vonatkozó jogszabályok alapján kötelezően rendelkeznie kell; és amennyiben az ajánlatot nem a pályázó aláírásra jogosult képviselője írja alá, úgy közjegyzői okiratba, vagy ügyvéd által ellenjegyzett teljes bizonyító erejű magánokiratba foglalt meghatalmazás,</w:t>
      </w:r>
    </w:p>
    <w:p w:rsidR="00D25BBD" w:rsidRDefault="00D25BBD" w:rsidP="00D25BBD">
      <w:pPr>
        <w:pStyle w:val="Szvegtrzs"/>
        <w:spacing w:line="230" w:lineRule="auto"/>
        <w:ind w:left="436" w:right="-2"/>
        <w:rPr>
          <w:rFonts w:ascii="Arial Narrow" w:hAnsi="Arial Narrow"/>
          <w:sz w:val="22"/>
          <w:szCs w:val="22"/>
        </w:rPr>
      </w:pPr>
      <w:r w:rsidRPr="00D25BBD">
        <w:rPr>
          <w:rFonts w:ascii="Arial Narrow" w:hAnsi="Arial Narrow"/>
          <w:sz w:val="22"/>
          <w:szCs w:val="22"/>
        </w:rPr>
        <w:t>•</w:t>
      </w:r>
      <w:r w:rsidRPr="00D25BBD">
        <w:rPr>
          <w:rFonts w:ascii="Arial Narrow" w:hAnsi="Arial Narrow"/>
          <w:sz w:val="22"/>
          <w:szCs w:val="22"/>
        </w:rPr>
        <w:tab/>
        <w:t xml:space="preserve">a csődeljárásról és felszámolási eljárásról szóló 1991. évi XLIX. törvény szerinti gazdálkodó szervezet pályázó esetén a vezető tisztségviselőjétől származó azon nyilatkozat, amely szerint a pályázó nem áll végelszámolás alatt, nincs ellene indított csőd-, illetve felszámolási eljárás folyamatban. </w:t>
      </w:r>
    </w:p>
    <w:p w:rsidR="00D25BBD" w:rsidRPr="00A31E82" w:rsidRDefault="00D25BBD" w:rsidP="00D25BBD">
      <w:pPr>
        <w:pStyle w:val="Szvegtrzs"/>
        <w:spacing w:line="230" w:lineRule="auto"/>
        <w:ind w:left="436" w:right="-2"/>
        <w:rPr>
          <w:rFonts w:ascii="Arial Narrow" w:hAnsi="Arial Narrow"/>
          <w:sz w:val="22"/>
          <w:szCs w:val="22"/>
        </w:rPr>
      </w:pPr>
      <w:r w:rsidRPr="00D25BBD">
        <w:rPr>
          <w:rFonts w:ascii="Arial Narrow" w:hAnsi="Arial Narrow"/>
          <w:sz w:val="22"/>
          <w:szCs w:val="22"/>
        </w:rPr>
        <w:t>•</w:t>
      </w:r>
      <w:r w:rsidRPr="00D25BBD">
        <w:rPr>
          <w:rFonts w:ascii="Arial Narrow" w:hAnsi="Arial Narrow"/>
          <w:sz w:val="22"/>
          <w:szCs w:val="22"/>
        </w:rPr>
        <w:tab/>
        <w:t>igazolás, hogy a pályázónak nincs 12 hónapnál régebben lejárt adó, illeték, vám, társadalombiztosítási járulék, valamint elkülönített állami pénzalappal szemben fennálló tartozása (NAV „együttes” nemleges adóigazolás); amennyiben a pályázó szerepel a Nemzeti Adó- és Vámhivatal által vezetett „köztartozásmentes adózó” adatbázisban, elegendő az erre vonatkozó nyilatkozatát csatolnia,</w:t>
      </w:r>
    </w:p>
    <w:p w:rsidR="00A31E82" w:rsidRDefault="00A31E82" w:rsidP="00A31E82">
      <w:pPr>
        <w:pStyle w:val="Szvegtrzs"/>
        <w:spacing w:line="230" w:lineRule="auto"/>
        <w:ind w:right="-2"/>
        <w:rPr>
          <w:rFonts w:ascii="Arial Narrow" w:hAnsi="Arial Narrow"/>
          <w:sz w:val="22"/>
          <w:szCs w:val="22"/>
        </w:rPr>
      </w:pPr>
    </w:p>
    <w:p w:rsidR="00A31E82" w:rsidRPr="005113BA" w:rsidRDefault="00A31E82" w:rsidP="00A31E82">
      <w:pPr>
        <w:pStyle w:val="Szvegtrzs"/>
        <w:spacing w:line="230" w:lineRule="auto"/>
        <w:ind w:right="-2"/>
        <w:rPr>
          <w:rFonts w:ascii="Arial Narrow" w:hAnsi="Arial Narrow"/>
          <w:b/>
          <w:sz w:val="22"/>
          <w:szCs w:val="22"/>
        </w:rPr>
      </w:pPr>
      <w:r w:rsidRPr="005113BA">
        <w:rPr>
          <w:rFonts w:ascii="Arial Narrow" w:hAnsi="Arial Narrow"/>
          <w:b/>
          <w:sz w:val="22"/>
          <w:szCs w:val="22"/>
        </w:rPr>
        <w:t>Opcionálisan csatolandó mellékletek:</w:t>
      </w:r>
    </w:p>
    <w:p w:rsidR="00A31E82" w:rsidRDefault="00A31E82" w:rsidP="00A31E82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Közzétételi kérelem (4. sz. melléklet), amennyiben összeférhetetlenség áll fenn</w:t>
      </w:r>
    </w:p>
    <w:p w:rsidR="00EA2483" w:rsidRPr="00373C5D" w:rsidRDefault="00EA2483" w:rsidP="00EA2483">
      <w:pPr>
        <w:pStyle w:val="Szvegtrzs"/>
        <w:numPr>
          <w:ilvl w:val="1"/>
          <w:numId w:val="1"/>
        </w:numPr>
        <w:spacing w:line="230" w:lineRule="auto"/>
        <w:ind w:right="-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Nyilatkozat nyilvántartásba vett adatokról (6. sz. melléklet), amennyiben a pályázó szerepel az erzsébetvárosi civil szervezetek nyilvántartásában, és az abban szereplő adatokban a nyilvántartásba vétel óta nem történt változás</w:t>
      </w:r>
    </w:p>
    <w:p w:rsidR="00A31E82" w:rsidRDefault="00A31E82" w:rsidP="00A31E82">
      <w:pPr>
        <w:pStyle w:val="Szvegtrzs"/>
        <w:numPr>
          <w:ilvl w:val="1"/>
          <w:numId w:val="1"/>
        </w:numPr>
        <w:spacing w:line="230" w:lineRule="auto"/>
        <w:ind w:right="-2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Amennyiben a pályázó nem szerepel az erzsébetvárosi civil szervezetek nyilvántartásában:</w:t>
      </w:r>
    </w:p>
    <w:p w:rsidR="00A31E82" w:rsidRDefault="00A31E82" w:rsidP="00A31E82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Átláthatósági nyilatkozat (</w:t>
      </w:r>
      <w:r w:rsidR="00EA2483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 sz.</w:t>
      </w:r>
      <w:r w:rsidR="00F558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melléklet)</w:t>
      </w:r>
    </w:p>
    <w:p w:rsidR="00A31E82" w:rsidRDefault="00A31E82" w:rsidP="00A31E82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Aláírási címpéldány</w:t>
      </w:r>
    </w:p>
    <w:p w:rsidR="00A31E82" w:rsidRDefault="00A31E82" w:rsidP="00A31E82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Alapszabály</w:t>
      </w:r>
    </w:p>
    <w:p w:rsidR="00A31E82" w:rsidRDefault="00A31E82" w:rsidP="00A31E82">
      <w:pPr>
        <w:pStyle w:val="Szvegtrzs"/>
        <w:numPr>
          <w:ilvl w:val="0"/>
          <w:numId w:val="2"/>
        </w:numPr>
        <w:spacing w:line="230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Éves beszámoló letétbe helyezését igazoló dokumentum</w:t>
      </w:r>
    </w:p>
    <w:p w:rsidR="00D9230B" w:rsidRPr="00373C5D" w:rsidRDefault="00D9230B" w:rsidP="00D9230B">
      <w:pPr>
        <w:pStyle w:val="Szvegtrzs"/>
        <w:spacing w:before="7"/>
        <w:jc w:val="both"/>
        <w:rPr>
          <w:rFonts w:ascii="Arial Narrow" w:hAnsi="Arial Narrow"/>
          <w:sz w:val="22"/>
          <w:szCs w:val="22"/>
        </w:rPr>
      </w:pP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  <w:r w:rsidRPr="00373C5D">
        <w:rPr>
          <w:rFonts w:ascii="Arial Narrow" w:hAnsi="Arial Narrow"/>
          <w:sz w:val="22"/>
          <w:szCs w:val="22"/>
        </w:rPr>
        <w:t>Budapest, 202</w:t>
      </w:r>
      <w:r w:rsidR="0014375E">
        <w:rPr>
          <w:rFonts w:ascii="Arial Narrow" w:hAnsi="Arial Narrow"/>
          <w:sz w:val="22"/>
          <w:szCs w:val="22"/>
        </w:rPr>
        <w:t>2.</w:t>
      </w:r>
      <w:r>
        <w:rPr>
          <w:rFonts w:ascii="Arial Narrow" w:hAnsi="Arial Narrow"/>
          <w:sz w:val="22"/>
          <w:szCs w:val="22"/>
        </w:rPr>
        <w:t xml:space="preserve"> …………….. hónap  ….. nap</w:t>
      </w:r>
      <w:r w:rsidRPr="00373C5D">
        <w:rPr>
          <w:rFonts w:ascii="Arial Narrow" w:hAnsi="Arial Narrow"/>
          <w:sz w:val="22"/>
          <w:szCs w:val="22"/>
        </w:rPr>
        <w:t>.</w:t>
      </w:r>
    </w:p>
    <w:p w:rsidR="00D9230B" w:rsidRPr="00373C5D" w:rsidRDefault="00D9230B" w:rsidP="00D9230B">
      <w:pPr>
        <w:pStyle w:val="Szvegtrzs"/>
        <w:jc w:val="both"/>
        <w:rPr>
          <w:rFonts w:ascii="Arial Narrow" w:hAnsi="Arial Narrow"/>
          <w:sz w:val="22"/>
          <w:szCs w:val="22"/>
        </w:rPr>
      </w:pPr>
    </w:p>
    <w:p w:rsidR="005113BA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left" w:pos="5103"/>
          <w:tab w:val="right" w:leader="dot" w:pos="8505"/>
        </w:tabs>
        <w:spacing w:before="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D9230B" w:rsidRPr="00373C5D" w:rsidRDefault="00D9230B" w:rsidP="00D9230B">
      <w:pPr>
        <w:pStyle w:val="Szvegtrzs"/>
        <w:tabs>
          <w:tab w:val="center" w:pos="680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113BA">
        <w:rPr>
          <w:rFonts w:ascii="Arial Narrow" w:hAnsi="Arial Narrow"/>
          <w:sz w:val="22"/>
          <w:szCs w:val="22"/>
        </w:rPr>
        <w:t>Pályázó</w:t>
      </w:r>
      <w:r w:rsidRPr="00373C5D">
        <w:rPr>
          <w:rFonts w:ascii="Arial Narrow" w:hAnsi="Arial Narrow"/>
          <w:sz w:val="22"/>
          <w:szCs w:val="22"/>
        </w:rPr>
        <w:t xml:space="preserve"> cégszerű aláírása</w:t>
      </w:r>
    </w:p>
    <w:p w:rsidR="005113BA" w:rsidRDefault="005113BA" w:rsidP="00D9230B">
      <w:pPr>
        <w:rPr>
          <w:rFonts w:ascii="Arial Narrow" w:hAnsi="Arial Narrow"/>
        </w:rPr>
      </w:pPr>
    </w:p>
    <w:sectPr w:rsidR="005113BA" w:rsidSect="005740A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510" w:rsidRDefault="003B0510" w:rsidP="00570489">
      <w:pPr>
        <w:spacing w:after="0" w:line="240" w:lineRule="auto"/>
      </w:pPr>
      <w:r>
        <w:separator/>
      </w:r>
    </w:p>
  </w:endnote>
  <w:endnote w:type="continuationSeparator" w:id="0">
    <w:p w:rsidR="003B0510" w:rsidRDefault="003B0510" w:rsidP="0057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4" w:rsidRPr="00AC0FF3" w:rsidRDefault="00F52A74">
    <w:pPr>
      <w:pStyle w:val="llb"/>
      <w:rPr>
        <w:rFonts w:ascii="Arial Narrow" w:hAnsi="Arial Narrow"/>
        <w:sz w:val="18"/>
        <w:szCs w:val="18"/>
      </w:rPr>
    </w:pPr>
    <w:r w:rsidRPr="00AC0FF3">
      <w:rPr>
        <w:rFonts w:ascii="Arial Narrow" w:hAnsi="Arial Narrow"/>
        <w:sz w:val="18"/>
        <w:szCs w:val="18"/>
      </w:rPr>
      <w:t>Pályázati dokumentáció</w:t>
    </w:r>
    <w:r w:rsidR="00D25BBD">
      <w:rPr>
        <w:rFonts w:ascii="Arial Narrow" w:hAnsi="Arial Narrow"/>
        <w:sz w:val="18"/>
        <w:szCs w:val="18"/>
      </w:rPr>
      <w:t xml:space="preserve"> – Kultúrnegyed Katalizátor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510" w:rsidRDefault="003B0510" w:rsidP="00570489">
      <w:pPr>
        <w:spacing w:after="0" w:line="240" w:lineRule="auto"/>
      </w:pPr>
      <w:r>
        <w:separator/>
      </w:r>
    </w:p>
  </w:footnote>
  <w:footnote w:type="continuationSeparator" w:id="0">
    <w:p w:rsidR="003B0510" w:rsidRDefault="003B0510" w:rsidP="0057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4" w:rsidRPr="00F52A74" w:rsidRDefault="00F52A74" w:rsidP="00F52A74">
    <w:pPr>
      <w:pStyle w:val="lfej"/>
      <w:jc w:val="right"/>
      <w:rPr>
        <w:rFonts w:ascii="Arial Narrow" w:hAnsi="Arial Narrow"/>
        <w:sz w:val="20"/>
        <w:szCs w:val="20"/>
      </w:rPr>
    </w:pPr>
    <w:r w:rsidRPr="00F52A74">
      <w:rPr>
        <w:rFonts w:ascii="Arial Narrow" w:hAnsi="Arial Narrow"/>
        <w:sz w:val="20"/>
        <w:szCs w:val="20"/>
      </w:rPr>
      <w:t>2. melléklet: Pályázati adatlap</w:t>
    </w:r>
  </w:p>
  <w:p w:rsidR="00F52A74" w:rsidRDefault="00F52A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4F4"/>
    <w:multiLevelType w:val="hybridMultilevel"/>
    <w:tmpl w:val="396EA624"/>
    <w:lvl w:ilvl="0" w:tplc="61D48BAE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6" w:hanging="360"/>
      </w:pPr>
    </w:lvl>
    <w:lvl w:ilvl="2" w:tplc="040E001B" w:tentative="1">
      <w:start w:val="1"/>
      <w:numFmt w:val="lowerRoman"/>
      <w:lvlText w:val="%3."/>
      <w:lvlJc w:val="right"/>
      <w:pPr>
        <w:ind w:left="2236" w:hanging="180"/>
      </w:pPr>
    </w:lvl>
    <w:lvl w:ilvl="3" w:tplc="040E000F" w:tentative="1">
      <w:start w:val="1"/>
      <w:numFmt w:val="decimal"/>
      <w:lvlText w:val="%4."/>
      <w:lvlJc w:val="left"/>
      <w:pPr>
        <w:ind w:left="2956" w:hanging="360"/>
      </w:pPr>
    </w:lvl>
    <w:lvl w:ilvl="4" w:tplc="040E0019" w:tentative="1">
      <w:start w:val="1"/>
      <w:numFmt w:val="lowerLetter"/>
      <w:lvlText w:val="%5."/>
      <w:lvlJc w:val="left"/>
      <w:pPr>
        <w:ind w:left="3676" w:hanging="360"/>
      </w:pPr>
    </w:lvl>
    <w:lvl w:ilvl="5" w:tplc="040E001B" w:tentative="1">
      <w:start w:val="1"/>
      <w:numFmt w:val="lowerRoman"/>
      <w:lvlText w:val="%6."/>
      <w:lvlJc w:val="right"/>
      <w:pPr>
        <w:ind w:left="4396" w:hanging="180"/>
      </w:pPr>
    </w:lvl>
    <w:lvl w:ilvl="6" w:tplc="040E000F" w:tentative="1">
      <w:start w:val="1"/>
      <w:numFmt w:val="decimal"/>
      <w:lvlText w:val="%7."/>
      <w:lvlJc w:val="left"/>
      <w:pPr>
        <w:ind w:left="5116" w:hanging="360"/>
      </w:pPr>
    </w:lvl>
    <w:lvl w:ilvl="7" w:tplc="040E0019" w:tentative="1">
      <w:start w:val="1"/>
      <w:numFmt w:val="lowerLetter"/>
      <w:lvlText w:val="%8."/>
      <w:lvlJc w:val="left"/>
      <w:pPr>
        <w:ind w:left="5836" w:hanging="360"/>
      </w:pPr>
    </w:lvl>
    <w:lvl w:ilvl="8" w:tplc="040E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7FFE167E"/>
    <w:multiLevelType w:val="multilevel"/>
    <w:tmpl w:val="E75EA130"/>
    <w:lvl w:ilvl="0">
      <w:start w:val="1"/>
      <w:numFmt w:val="upperRoman"/>
      <w:lvlText w:val="%1."/>
      <w:lvlJc w:val="left"/>
      <w:pPr>
        <w:ind w:left="337" w:hanging="197"/>
      </w:pPr>
      <w:rPr>
        <w:rFonts w:hint="default"/>
        <w:b/>
        <w:bCs/>
        <w:spacing w:val="-1"/>
        <w:w w:val="92"/>
        <w:lang w:val="hu-HU" w:eastAsia="en-US" w:bidi="ar-SA"/>
      </w:rPr>
    </w:lvl>
    <w:lvl w:ilvl="1">
      <w:start w:val="1"/>
      <w:numFmt w:val="decimal"/>
      <w:lvlText w:val="%2."/>
      <w:lvlJc w:val="left"/>
      <w:pPr>
        <w:ind w:left="436" w:hanging="270"/>
        <w:jc w:val="right"/>
      </w:pPr>
      <w:rPr>
        <w:rFonts w:hint="default"/>
        <w:w w:val="98"/>
        <w:lang w:val="hu-HU" w:eastAsia="en-US" w:bidi="ar-SA"/>
      </w:rPr>
    </w:lvl>
    <w:lvl w:ilvl="2">
      <w:start w:val="1"/>
      <w:numFmt w:val="decimal"/>
      <w:lvlText w:val="%2.%3."/>
      <w:lvlJc w:val="left"/>
      <w:pPr>
        <w:ind w:left="1012" w:hanging="505"/>
      </w:pPr>
      <w:rPr>
        <w:rFonts w:ascii="Times New Roman" w:eastAsia="Times New Roman" w:hAnsi="Times New Roman" w:cs="Times New Roman" w:hint="default"/>
        <w:w w:val="95"/>
        <w:sz w:val="23"/>
        <w:szCs w:val="23"/>
        <w:lang w:val="hu-HU" w:eastAsia="en-US" w:bidi="ar-SA"/>
      </w:rPr>
    </w:lvl>
    <w:lvl w:ilvl="3">
      <w:numFmt w:val="bullet"/>
      <w:lvlText w:val="•"/>
      <w:lvlJc w:val="left"/>
      <w:pPr>
        <w:ind w:left="1020" w:hanging="505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2303" w:hanging="505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3586" w:hanging="505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4870" w:hanging="505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153" w:hanging="505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7" w:hanging="505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0B"/>
    <w:rsid w:val="00050BA7"/>
    <w:rsid w:val="000D568D"/>
    <w:rsid w:val="001379E2"/>
    <w:rsid w:val="0014375E"/>
    <w:rsid w:val="00197A37"/>
    <w:rsid w:val="001D543F"/>
    <w:rsid w:val="003B0510"/>
    <w:rsid w:val="005113BA"/>
    <w:rsid w:val="00570489"/>
    <w:rsid w:val="00571115"/>
    <w:rsid w:val="006E3B3E"/>
    <w:rsid w:val="007B62AC"/>
    <w:rsid w:val="008124A6"/>
    <w:rsid w:val="00911E21"/>
    <w:rsid w:val="00960722"/>
    <w:rsid w:val="009C7661"/>
    <w:rsid w:val="009E030B"/>
    <w:rsid w:val="00A04B5F"/>
    <w:rsid w:val="00A31E82"/>
    <w:rsid w:val="00AC0FF3"/>
    <w:rsid w:val="00BA003A"/>
    <w:rsid w:val="00C93035"/>
    <w:rsid w:val="00D12E6D"/>
    <w:rsid w:val="00D25BBD"/>
    <w:rsid w:val="00D9230B"/>
    <w:rsid w:val="00DA5614"/>
    <w:rsid w:val="00EA2483"/>
    <w:rsid w:val="00EB5954"/>
    <w:rsid w:val="00F52A74"/>
    <w:rsid w:val="00F5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E2560-F353-462C-BD2E-83F2CA7D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30B"/>
  </w:style>
  <w:style w:type="paragraph" w:styleId="Cmsor1">
    <w:name w:val="heading 1"/>
    <w:basedOn w:val="Norml"/>
    <w:next w:val="Norml"/>
    <w:link w:val="Cmsor1Char"/>
    <w:uiPriority w:val="9"/>
    <w:qFormat/>
    <w:rsid w:val="00D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230B"/>
  </w:style>
  <w:style w:type="paragraph" w:styleId="llb">
    <w:name w:val="footer"/>
    <w:basedOn w:val="Norml"/>
    <w:link w:val="llbChar"/>
    <w:uiPriority w:val="99"/>
    <w:unhideWhenUsed/>
    <w:rsid w:val="00D92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230B"/>
  </w:style>
  <w:style w:type="paragraph" w:styleId="Listaszerbekezds">
    <w:name w:val="List Paragraph"/>
    <w:basedOn w:val="Norml"/>
    <w:uiPriority w:val="34"/>
    <w:qFormat/>
    <w:rsid w:val="00D9230B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D92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SzvegtrzsChar">
    <w:name w:val="Szövegtörzs Char"/>
    <w:basedOn w:val="Bekezdsalapbettpusa"/>
    <w:link w:val="Szvegtrzs"/>
    <w:uiPriority w:val="1"/>
    <w:rsid w:val="00D9230B"/>
    <w:rPr>
      <w:rFonts w:ascii="Times New Roman" w:eastAsia="Times New Roman" w:hAnsi="Times New Roman" w:cs="Times New Roman"/>
      <w:sz w:val="23"/>
      <w:szCs w:val="23"/>
    </w:rPr>
  </w:style>
  <w:style w:type="table" w:styleId="Rcsostblzat">
    <w:name w:val="Table Grid"/>
    <w:basedOn w:val="Normltblzat"/>
    <w:uiPriority w:val="39"/>
    <w:rsid w:val="00D9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3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uiPriority w:val="99"/>
    <w:semiHidden/>
    <w:unhideWhenUsed/>
    <w:rsid w:val="00D9230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Gallai Renáta Katalin</cp:lastModifiedBy>
  <cp:revision>2</cp:revision>
  <cp:lastPrinted>2022-04-28T10:24:00Z</cp:lastPrinted>
  <dcterms:created xsi:type="dcterms:W3CDTF">2022-11-23T12:40:00Z</dcterms:created>
  <dcterms:modified xsi:type="dcterms:W3CDTF">2022-11-23T12:40:00Z</dcterms:modified>
</cp:coreProperties>
</file>